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72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24"/>
        <w:gridCol w:w="3882"/>
        <w:gridCol w:w="3106"/>
        <w:gridCol w:w="3300"/>
      </w:tblGrid>
      <w:tr w:rsidR="00E86F97" w:rsidRPr="00151ADA" w14:paraId="27944129" w14:textId="77777777" w:rsidTr="000449B2">
        <w:trPr>
          <w:trHeight w:val="964"/>
        </w:trPr>
        <w:tc>
          <w:tcPr>
            <w:tcW w:w="26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177105" w14:textId="77777777" w:rsidR="00E86F97" w:rsidRPr="00151ADA" w:rsidRDefault="00E86F97" w:rsidP="000449B2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151AD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7BF2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NUMER</w:t>
            </w:r>
          </w:p>
          <w:p w14:paraId="2C4D426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DOPUSZCZENIA</w:t>
            </w:r>
          </w:p>
          <w:p w14:paraId="2AF9B10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92F30" w14:textId="77777777" w:rsidR="00E86F97" w:rsidRPr="00151ADA" w:rsidRDefault="00E86F97" w:rsidP="000449B2">
            <w:pPr>
              <w:pStyle w:val="Nagwek2"/>
              <w:rPr>
                <w:b/>
                <w:sz w:val="22"/>
                <w:szCs w:val="22"/>
              </w:rPr>
            </w:pPr>
            <w:r w:rsidRPr="00151AD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40F85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B414F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86F97" w:rsidRPr="00151ADA" w14:paraId="2E659A6D" w14:textId="77777777" w:rsidTr="000449B2">
        <w:trPr>
          <w:trHeight w:val="964"/>
        </w:trPr>
        <w:tc>
          <w:tcPr>
            <w:tcW w:w="2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D94930A" w14:textId="77777777" w:rsidR="00E86F97" w:rsidRPr="00151ADA" w:rsidRDefault="00E86F97" w:rsidP="000449B2">
            <w:pPr>
              <w:rPr>
                <w:rFonts w:ascii="Times New Roman" w:eastAsia="Arial Unicode MS" w:hAnsi="Times New Roman" w:cs="Times New Roman"/>
              </w:rPr>
            </w:pPr>
            <w:r w:rsidRPr="00151ADA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7D9DBF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BD8A45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 xml:space="preserve">To się </w:t>
            </w:r>
            <w:proofErr w:type="gramStart"/>
            <w:r w:rsidRPr="00151ADA">
              <w:rPr>
                <w:rFonts w:ascii="Times New Roman" w:hAnsi="Times New Roman" w:cs="Times New Roman"/>
                <w:iCs/>
              </w:rPr>
              <w:t>czyta !</w:t>
            </w:r>
            <w:proofErr w:type="gramEnd"/>
            <w:r w:rsidRPr="00151ADA">
              <w:rPr>
                <w:rFonts w:ascii="Times New Roman" w:hAnsi="Times New Roman" w:cs="Times New Roman"/>
                <w:iCs/>
              </w:rPr>
              <w:t xml:space="preserve"> kl. I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1248E7F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A.Klimowicz</w:t>
            </w:r>
            <w:proofErr w:type="spellEnd"/>
            <w:proofErr w:type="gramEnd"/>
          </w:p>
          <w:p w14:paraId="427B542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J.Ginter</w:t>
            </w:r>
            <w:proofErr w:type="spellEnd"/>
            <w:proofErr w:type="gramEnd"/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058815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6963F528" w14:textId="77777777" w:rsidTr="002A74F6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0AE22290" w14:textId="77777777" w:rsidR="00E86F97" w:rsidRPr="00151ADA" w:rsidRDefault="00E86F97" w:rsidP="000449B2">
            <w:pPr>
              <w:rPr>
                <w:rFonts w:ascii="Times New Roman" w:eastAsia="Arial Unicode MS" w:hAnsi="Times New Roman" w:cs="Times New Roman"/>
              </w:rPr>
            </w:pPr>
            <w:r w:rsidRPr="00151ADA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2054B56C" w14:textId="0ED38F68" w:rsidR="00E86F97" w:rsidRPr="00151ADA" w:rsidRDefault="002A74F6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shd w:val="clear" w:color="auto" w:fill="auto"/>
            <w:hideMark/>
          </w:tcPr>
          <w:p w14:paraId="06A4ED63" w14:textId="77777777" w:rsidR="00E86F97" w:rsidRDefault="002A74F6" w:rsidP="002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14:paraId="7A4FD311" w14:textId="77777777" w:rsidR="002A74F6" w:rsidRDefault="002A74F6" w:rsidP="002A74F6">
            <w:pPr>
              <w:rPr>
                <w:rFonts w:ascii="Times New Roman" w:hAnsi="Times New Roman" w:cs="Times New Roman"/>
              </w:rPr>
            </w:pPr>
          </w:p>
          <w:p w14:paraId="6CC0B22B" w14:textId="012818E6" w:rsidR="002A74F6" w:rsidRPr="00151ADA" w:rsidRDefault="002A74F6" w:rsidP="002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shd w:val="clear" w:color="auto" w:fill="auto"/>
            <w:hideMark/>
          </w:tcPr>
          <w:p w14:paraId="238CA70F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4F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2A7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4F6">
              <w:rPr>
                <w:rFonts w:ascii="Times New Roman" w:hAnsi="Times New Roman" w:cs="Times New Roman"/>
              </w:rPr>
              <w:t>Holley</w:t>
            </w:r>
            <w:proofErr w:type="spellEnd"/>
            <w:r w:rsidRPr="002A74F6">
              <w:rPr>
                <w:rFonts w:ascii="Times New Roman" w:hAnsi="Times New Roman" w:cs="Times New Roman"/>
              </w:rPr>
              <w:t>, K</w:t>
            </w:r>
            <w:r>
              <w:rPr>
                <w:rFonts w:ascii="Times New Roman" w:hAnsi="Times New Roman" w:cs="Times New Roman"/>
              </w:rPr>
              <w:t>.</w:t>
            </w:r>
            <w:r w:rsidRPr="002A74F6">
              <w:rPr>
                <w:rFonts w:ascii="Times New Roman" w:hAnsi="Times New Roman" w:cs="Times New Roman"/>
              </w:rPr>
              <w:t xml:space="preserve"> Pickering, </w:t>
            </w:r>
          </w:p>
          <w:p w14:paraId="0D13263D" w14:textId="77777777" w:rsidR="00E86F97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4F6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2A74F6">
              <w:rPr>
                <w:rFonts w:ascii="Times New Roman" w:hAnsi="Times New Roman" w:cs="Times New Roman"/>
              </w:rPr>
              <w:t>Inglot</w:t>
            </w:r>
            <w:proofErr w:type="spellEnd"/>
          </w:p>
          <w:p w14:paraId="71460DAF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682362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B4ABE" w14:textId="77777777" w:rsidR="00786A46" w:rsidRDefault="00786A4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A4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A46">
              <w:rPr>
                <w:rFonts w:ascii="Times New Roman" w:hAnsi="Times New Roman" w:cs="Times New Roman"/>
              </w:rPr>
              <w:t>Heyderman</w:t>
            </w:r>
            <w:proofErr w:type="spellEnd"/>
            <w:r w:rsidRPr="00786A46">
              <w:rPr>
                <w:rFonts w:ascii="Times New Roman" w:hAnsi="Times New Roman" w:cs="Times New Roman"/>
              </w:rPr>
              <w:t>, B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Goldstein, </w:t>
            </w:r>
          </w:p>
          <w:p w14:paraId="378015D4" w14:textId="52D4D063" w:rsidR="002A74F6" w:rsidRPr="00151ADA" w:rsidRDefault="00786A4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A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A46">
              <w:rPr>
                <w:rFonts w:ascii="Times New Roman" w:hAnsi="Times New Roman" w:cs="Times New Roman"/>
              </w:rPr>
              <w:t>Mędela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7D249BF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Macmillan</w:t>
            </w:r>
          </w:p>
        </w:tc>
      </w:tr>
      <w:tr w:rsidR="00E86F97" w:rsidRPr="00151ADA" w14:paraId="324834F2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8AFF95C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11FE417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2228CF5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286703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ADA">
              <w:rPr>
                <w:rFonts w:ascii="Times New Roman" w:hAnsi="Times New Roman" w:cs="Times New Roman"/>
              </w:rPr>
              <w:t>M.Ustrzycki</w:t>
            </w:r>
            <w:proofErr w:type="spellEnd"/>
          </w:p>
          <w:p w14:paraId="5A8BC65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F44178C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A36ACE" w:rsidRPr="00151ADA" w14:paraId="4B5D9CB5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1723EEA6" w14:textId="0AA7D996" w:rsidR="00A36ACE" w:rsidRPr="00151ADA" w:rsidRDefault="00A36ACE" w:rsidP="00A3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58871BC3" w14:textId="7907BD85" w:rsidR="00A36ACE" w:rsidRPr="00151ADA" w:rsidRDefault="00A36ACE" w:rsidP="00A3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/1/2023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5240F04A" w14:textId="22B048D8" w:rsidR="00A36ACE" w:rsidRPr="00151ADA" w:rsidRDefault="00A36ACE" w:rsidP="00A36ACE">
            <w:pPr>
              <w:pStyle w:val="Nagwek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17D7DD2C" w14:textId="455062F5" w:rsidR="00A36ACE" w:rsidRPr="00151ADA" w:rsidRDefault="00A36ACE" w:rsidP="00A3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F4CAB8A" w14:textId="3802E94A" w:rsidR="00A36ACE" w:rsidRPr="00151ADA" w:rsidRDefault="00A36ACE" w:rsidP="00A3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6CE4DD0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6151A1D8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13BAD05C" w14:textId="7C295BAF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00D81AB0" w14:textId="77777777" w:rsidR="00E86F97" w:rsidRPr="00151ADA" w:rsidRDefault="00C5623F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Geografia. Po</w:t>
            </w:r>
            <w:r w:rsidR="00E86F97" w:rsidRPr="00151ADA">
              <w:rPr>
                <w:rFonts w:ascii="Times New Roman" w:hAnsi="Times New Roman" w:cs="Times New Roman"/>
                <w:iCs/>
              </w:rPr>
              <w:t>dręcznik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D848D6D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6132975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28742F2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22FFB853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474F01EC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D09964C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33D7BA1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151ADA">
              <w:rPr>
                <w:rFonts w:ascii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60B3EC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38B9CA4B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0C411946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387357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BFCA80B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6C793E6" w14:textId="77777777" w:rsidR="00E86F97" w:rsidRPr="00151ADA" w:rsidRDefault="00E86F97" w:rsidP="000449B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K.Wej</w:t>
            </w:r>
            <w:proofErr w:type="spellEnd"/>
            <w:proofErr w:type="gramEnd"/>
            <w:r w:rsidRPr="00151ADA">
              <w:rPr>
                <w:rFonts w:ascii="Times New Roman" w:hAnsi="Times New Roman" w:cs="Times New Roman"/>
              </w:rPr>
              <w:t>, W. Babiański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181B99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503CB15A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4A92836D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71C8C0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D99F20F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-------------------------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5E8051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117FC73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E86F97" w:rsidRPr="00151ADA" w14:paraId="1B2AD11D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436CA0E9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3965F4F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7739E45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498B7E2E" w14:textId="77777777" w:rsidR="00E86F97" w:rsidRPr="00151ADA" w:rsidRDefault="00E86F97" w:rsidP="000449B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J.Słoma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07747EA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11832F1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54A50B38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5AAC3A5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C46CAA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2D991EE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ADA">
              <w:rPr>
                <w:rFonts w:ascii="Times New Roman" w:hAnsi="Times New Roman" w:cs="Times New Roman"/>
              </w:rPr>
              <w:t>M.Popek</w:t>
            </w:r>
            <w:proofErr w:type="spellEnd"/>
          </w:p>
          <w:p w14:paraId="4FC03D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B.Wapińska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D10330D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0FC0B06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0B1ABF7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podstawy budownictwa – rysunek techniczny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6B1F082E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089CAD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136826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T.Maj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03347D8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145443AE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6E3B819C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technologia wykonywania robót montażowych, okładzinowych I wykończeniowych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7BE81EA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rok dopuszczenia 2018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2EBE22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Wykonywanie robót montażowych, okładzinowych i wykończeniowych</w:t>
            </w:r>
          </w:p>
          <w:p w14:paraId="7E4EC52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część 1</w:t>
            </w:r>
            <w:r w:rsidR="00A824DD" w:rsidRPr="00151ADA">
              <w:rPr>
                <w:rFonts w:ascii="Times New Roman" w:hAnsi="Times New Roman" w:cs="Times New Roman"/>
              </w:rPr>
              <w:t xml:space="preserve"> BUD11 wydanie II 2019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EEE8013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ADA">
              <w:rPr>
                <w:rFonts w:ascii="Times New Roman" w:hAnsi="Times New Roman" w:cs="Times New Roman"/>
              </w:rPr>
              <w:t>A.Kusina</w:t>
            </w:r>
            <w:proofErr w:type="spellEnd"/>
            <w:proofErr w:type="gramEnd"/>
          </w:p>
          <w:p w14:paraId="0EB42C2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ADA">
              <w:rPr>
                <w:rFonts w:ascii="Times New Roman" w:hAnsi="Times New Roman" w:cs="Times New Roman"/>
              </w:rPr>
              <w:t>M.Machnik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10E8014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019A4FFD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FB51777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6152255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76F7737" w14:textId="096DF52F" w:rsidR="00E86F97" w:rsidRPr="00151ADA" w:rsidRDefault="00E059A2" w:rsidP="000449B2">
            <w:pPr>
              <w:pStyle w:val="Nagwek1"/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A3D2F13" w14:textId="5D9A0691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R.Mazur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843F1A7" w14:textId="1376384D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17FB58DB" w14:textId="77777777" w:rsidR="00A325A8" w:rsidRDefault="00A325A8"/>
    <w:sectPr w:rsidR="00A325A8" w:rsidSect="00E86F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DC63" w14:textId="77777777" w:rsidR="0078526E" w:rsidRDefault="0078526E" w:rsidP="009D13F6">
      <w:pPr>
        <w:spacing w:after="0" w:line="240" w:lineRule="auto"/>
      </w:pPr>
      <w:r>
        <w:separator/>
      </w:r>
    </w:p>
  </w:endnote>
  <w:endnote w:type="continuationSeparator" w:id="0">
    <w:p w14:paraId="15CA9CFF" w14:textId="77777777" w:rsidR="0078526E" w:rsidRDefault="0078526E" w:rsidP="009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94C6" w14:textId="77777777" w:rsidR="0078526E" w:rsidRDefault="0078526E" w:rsidP="009D13F6">
      <w:pPr>
        <w:spacing w:after="0" w:line="240" w:lineRule="auto"/>
      </w:pPr>
      <w:r>
        <w:separator/>
      </w:r>
    </w:p>
  </w:footnote>
  <w:footnote w:type="continuationSeparator" w:id="0">
    <w:p w14:paraId="344274BE" w14:textId="77777777" w:rsidR="0078526E" w:rsidRDefault="0078526E" w:rsidP="009D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EEA" w14:textId="38FCDA9E" w:rsidR="000449B2" w:rsidRPr="00A36ACE" w:rsidRDefault="00A36ACE" w:rsidP="009D13F6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A36ACE">
      <w:rPr>
        <w:rFonts w:ascii="Arial" w:hAnsi="Arial" w:cs="Arial"/>
        <w:b/>
        <w:bCs/>
        <w:color w:val="FF0000"/>
        <w:sz w:val="36"/>
        <w:szCs w:val="36"/>
      </w:rPr>
      <w:t>M</w:t>
    </w:r>
    <w:r w:rsidR="009D13F6" w:rsidRPr="00A36ACE">
      <w:rPr>
        <w:rFonts w:ascii="Arial" w:hAnsi="Arial" w:cs="Arial"/>
        <w:b/>
        <w:bCs/>
        <w:color w:val="FF0000"/>
        <w:sz w:val="36"/>
        <w:szCs w:val="36"/>
      </w:rPr>
      <w:t xml:space="preserve">onter zabudowy i robót wykończeniowych w budownictwie </w:t>
    </w:r>
    <w:r w:rsidR="000449B2" w:rsidRPr="00A36ACE">
      <w:rPr>
        <w:rFonts w:ascii="Arial" w:hAnsi="Arial" w:cs="Arial"/>
        <w:b/>
        <w:bCs/>
        <w:color w:val="FF0000"/>
        <w:sz w:val="36"/>
        <w:szCs w:val="36"/>
      </w:rPr>
      <w:t xml:space="preserve"> </w:t>
    </w:r>
    <w:r w:rsidRPr="00A36ACE">
      <w:rPr>
        <w:rFonts w:ascii="Arial" w:hAnsi="Arial" w:cs="Arial"/>
        <w:b/>
        <w:bCs/>
        <w:color w:val="FF0000"/>
        <w:sz w:val="36"/>
        <w:szCs w:val="36"/>
      </w:rPr>
      <w:br/>
    </w:r>
    <w:r w:rsidR="009D13F6" w:rsidRPr="00A36ACE">
      <w:rPr>
        <w:rFonts w:ascii="Arial" w:hAnsi="Arial" w:cs="Arial"/>
        <w:b/>
        <w:bCs/>
        <w:color w:val="FF0000"/>
        <w:sz w:val="36"/>
        <w:szCs w:val="36"/>
      </w:rPr>
      <w:t xml:space="preserve">Branżowa Szkoła I stopnia </w:t>
    </w:r>
  </w:p>
  <w:p w14:paraId="5CD667C9" w14:textId="77777777" w:rsidR="000449B2" w:rsidRPr="00A36ACE" w:rsidRDefault="000449B2" w:rsidP="009D13F6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28586D60" w14:textId="77777777" w:rsidR="009D13F6" w:rsidRPr="00A36ACE" w:rsidRDefault="009D13F6" w:rsidP="009D13F6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proofErr w:type="spellStart"/>
    <w:r w:rsidRPr="00A36ACE">
      <w:rPr>
        <w:rFonts w:ascii="Arial" w:hAnsi="Arial" w:cs="Arial"/>
        <w:b/>
        <w:bCs/>
        <w:color w:val="FF0000"/>
        <w:sz w:val="36"/>
        <w:szCs w:val="36"/>
      </w:rPr>
      <w:t>IbBS</w:t>
    </w:r>
    <w:proofErr w:type="spellEnd"/>
  </w:p>
  <w:p w14:paraId="6368D02B" w14:textId="77777777" w:rsidR="000449B2" w:rsidRPr="00A36ACE" w:rsidRDefault="000449B2" w:rsidP="009D13F6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4706E8B9" w14:textId="351D71A5" w:rsidR="000449B2" w:rsidRPr="00A36ACE" w:rsidRDefault="000449B2" w:rsidP="009D13F6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A36ACE">
      <w:rPr>
        <w:rFonts w:ascii="Arial" w:hAnsi="Arial" w:cs="Arial"/>
        <w:b/>
        <w:bCs/>
        <w:color w:val="FF0000"/>
        <w:sz w:val="36"/>
        <w:szCs w:val="36"/>
      </w:rPr>
      <w:t>202</w:t>
    </w:r>
    <w:r w:rsidR="00A36ACE">
      <w:rPr>
        <w:rFonts w:ascii="Arial" w:hAnsi="Arial" w:cs="Arial"/>
        <w:b/>
        <w:bCs/>
        <w:color w:val="FF0000"/>
        <w:sz w:val="36"/>
        <w:szCs w:val="36"/>
      </w:rPr>
      <w:t>3</w:t>
    </w:r>
    <w:r w:rsidRPr="00A36ACE">
      <w:rPr>
        <w:rFonts w:ascii="Arial" w:hAnsi="Arial" w:cs="Arial"/>
        <w:b/>
        <w:bCs/>
        <w:color w:val="FF0000"/>
        <w:sz w:val="36"/>
        <w:szCs w:val="36"/>
      </w:rPr>
      <w:t>/202</w:t>
    </w:r>
    <w:r w:rsidR="00A36ACE">
      <w:rPr>
        <w:rFonts w:ascii="Arial" w:hAnsi="Arial" w:cs="Arial"/>
        <w:b/>
        <w:bCs/>
        <w:color w:val="FF000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97"/>
    <w:rsid w:val="000449B2"/>
    <w:rsid w:val="00050415"/>
    <w:rsid w:val="000A4C5A"/>
    <w:rsid w:val="00100AE5"/>
    <w:rsid w:val="00143E52"/>
    <w:rsid w:val="00151ADA"/>
    <w:rsid w:val="001A35E6"/>
    <w:rsid w:val="00261F19"/>
    <w:rsid w:val="002A74F6"/>
    <w:rsid w:val="003F0CF3"/>
    <w:rsid w:val="005A5BDA"/>
    <w:rsid w:val="005B5241"/>
    <w:rsid w:val="006B183C"/>
    <w:rsid w:val="0070200B"/>
    <w:rsid w:val="0078526E"/>
    <w:rsid w:val="00786A46"/>
    <w:rsid w:val="007F74F9"/>
    <w:rsid w:val="008B3261"/>
    <w:rsid w:val="00993125"/>
    <w:rsid w:val="009D13F6"/>
    <w:rsid w:val="00A325A8"/>
    <w:rsid w:val="00A36ACE"/>
    <w:rsid w:val="00A824DD"/>
    <w:rsid w:val="00B4626F"/>
    <w:rsid w:val="00C5623F"/>
    <w:rsid w:val="00CF4748"/>
    <w:rsid w:val="00D13A1E"/>
    <w:rsid w:val="00E059A2"/>
    <w:rsid w:val="00E86F97"/>
    <w:rsid w:val="00E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C2A"/>
  <w15:docId w15:val="{EB643956-0F68-404A-B538-7E07B5A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E6"/>
  </w:style>
  <w:style w:type="paragraph" w:styleId="Nagwek1">
    <w:name w:val="heading 1"/>
    <w:basedOn w:val="Normalny"/>
    <w:next w:val="Normalny"/>
    <w:link w:val="Nagwek1Znak"/>
    <w:qFormat/>
    <w:rsid w:val="00E86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E86F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F9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86F97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3F6"/>
  </w:style>
  <w:style w:type="paragraph" w:styleId="Stopka">
    <w:name w:val="footer"/>
    <w:basedOn w:val="Normalny"/>
    <w:link w:val="StopkaZnak"/>
    <w:uiPriority w:val="99"/>
    <w:unhideWhenUsed/>
    <w:rsid w:val="009D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33C1-ADC5-47A9-94B4-081FA33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Roman Piasecki</cp:lastModifiedBy>
  <cp:revision>2</cp:revision>
  <cp:lastPrinted>2022-07-07T09:44:00Z</cp:lastPrinted>
  <dcterms:created xsi:type="dcterms:W3CDTF">2023-08-01T07:35:00Z</dcterms:created>
  <dcterms:modified xsi:type="dcterms:W3CDTF">2023-08-01T07:35:00Z</dcterms:modified>
</cp:coreProperties>
</file>